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9E" w:rsidRPr="000033CC" w:rsidRDefault="000033CC">
      <w:pPr>
        <w:rPr>
          <w:sz w:val="28"/>
          <w:szCs w:val="28"/>
        </w:rPr>
      </w:pPr>
      <w:r w:rsidRPr="000033CC">
        <w:rPr>
          <w:b/>
          <w:sz w:val="28"/>
          <w:szCs w:val="28"/>
        </w:rPr>
        <w:t>Bijlage a:</w:t>
      </w:r>
      <w:r w:rsidRPr="000033CC">
        <w:rPr>
          <w:sz w:val="28"/>
          <w:szCs w:val="28"/>
        </w:rPr>
        <w:t xml:space="preserve"> risicorooster </w:t>
      </w:r>
    </w:p>
    <w:p w:rsidR="000033CC" w:rsidRDefault="000033CC"/>
    <w:p w:rsidR="000033CC" w:rsidRDefault="000033CC">
      <w:r>
        <w:rPr>
          <w:noProof/>
          <w:lang w:eastAsia="nl-BE"/>
        </w:rPr>
        <w:drawing>
          <wp:inline distT="0" distB="0" distL="0" distR="0">
            <wp:extent cx="8034020" cy="3293568"/>
            <wp:effectExtent l="8255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3069" cy="33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3CC" w:rsidSect="000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C"/>
    <w:rsid w:val="000033CC"/>
    <w:rsid w:val="006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PrevAnt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Brandpreventieverslag</dc:title>
  <dc:subject>deel 06 bijlage RA-rooster</dc:subject>
  <dc:creator>Rodolf, Peter, Krista</dc:creator>
  <cp:lastModifiedBy>Krista</cp:lastModifiedBy>
  <cp:revision>1</cp:revision>
  <dcterms:created xsi:type="dcterms:W3CDTF">2014-11-24T10:46:00Z</dcterms:created>
  <dcterms:modified xsi:type="dcterms:W3CDTF">2014-11-24T10:49:00Z</dcterms:modified>
</cp:coreProperties>
</file>